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B5EE" w14:textId="106F8BE6" w:rsidR="009107DB" w:rsidRDefault="009107DB" w:rsidP="008832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OKRUGLI STO POVODOM EVROPSKOG DANA HORMONA</w:t>
      </w:r>
    </w:p>
    <w:p w14:paraId="7F4D1E0C" w14:textId="1C7FE486" w:rsidR="006756B0" w:rsidRDefault="007F53B1" w:rsidP="008832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INCIJATIVA 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smanjenju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izlaganja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hemijskim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disruptorima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smanjenja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zagađenosti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eliminisanja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štetnih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izlaganja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poboljšanja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756B0">
        <w:rPr>
          <w:rFonts w:ascii="Arial" w:hAnsi="Arial" w:cs="Arial"/>
          <w:b/>
          <w:bCs/>
          <w:sz w:val="24"/>
          <w:szCs w:val="24"/>
        </w:rPr>
        <w:t>hormonskog</w:t>
      </w:r>
      <w:proofErr w:type="spellEnd"/>
      <w:r w:rsidR="006756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F53B1">
        <w:rPr>
          <w:rFonts w:ascii="Arial" w:hAnsi="Arial" w:cs="Arial"/>
          <w:b/>
          <w:bCs/>
          <w:sz w:val="24"/>
          <w:szCs w:val="24"/>
        </w:rPr>
        <w:t>zdravlja</w:t>
      </w:r>
      <w:proofErr w:type="spellEnd"/>
      <w:r w:rsidRPr="007F53B1">
        <w:rPr>
          <w:rFonts w:ascii="Arial" w:hAnsi="Arial" w:cs="Arial"/>
          <w:b/>
          <w:bCs/>
          <w:sz w:val="24"/>
          <w:szCs w:val="24"/>
        </w:rPr>
        <w:t>.</w:t>
      </w:r>
    </w:p>
    <w:p w14:paraId="27C73079" w14:textId="77777777" w:rsidR="006756B0" w:rsidRDefault="006756B0" w:rsidP="008832F7">
      <w:pPr>
        <w:rPr>
          <w:rFonts w:ascii="Arial" w:hAnsi="Arial" w:cs="Arial"/>
          <w:b/>
          <w:bCs/>
          <w:sz w:val="24"/>
          <w:szCs w:val="24"/>
        </w:rPr>
      </w:pPr>
    </w:p>
    <w:p w14:paraId="45299258" w14:textId="2740ACA3" w:rsidR="00616AB9" w:rsidRDefault="00CA4A31" w:rsidP="008832F7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Udruženje</w:t>
      </w:r>
      <w:proofErr w:type="spellEnd"/>
      <w:r>
        <w:rPr>
          <w:rFonts w:ascii="Arial" w:hAnsi="Arial" w:cs="Arial"/>
          <w:b/>
          <w:bCs/>
          <w:sz w:val="24"/>
          <w:szCs w:val="24"/>
          <w:lang w:val="sq-AL"/>
        </w:rPr>
        <w:t xml:space="preserve">/Udruga endokrinologa i dijabetologa u Bosni i Hercegovini </w:t>
      </w:r>
      <w:r w:rsidR="003F0819">
        <w:rPr>
          <w:rFonts w:ascii="Arial" w:hAnsi="Arial" w:cs="Arial"/>
          <w:b/>
          <w:bCs/>
          <w:sz w:val="24"/>
          <w:szCs w:val="24"/>
          <w:lang w:val="sq-AL"/>
        </w:rPr>
        <w:t xml:space="preserve">u saradnji sa Sarajevskom </w:t>
      </w:r>
      <w:proofErr w:type="spellStart"/>
      <w:r w:rsidR="003F0819">
        <w:rPr>
          <w:rFonts w:ascii="Arial" w:hAnsi="Arial" w:cs="Arial"/>
          <w:b/>
          <w:bCs/>
          <w:sz w:val="24"/>
          <w:szCs w:val="24"/>
        </w:rPr>
        <w:t>školom</w:t>
      </w:r>
      <w:proofErr w:type="spellEnd"/>
      <w:r w:rsidR="003F0819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="003F0819">
        <w:rPr>
          <w:rFonts w:ascii="Arial" w:hAnsi="Arial" w:cs="Arial"/>
          <w:b/>
          <w:bCs/>
          <w:sz w:val="24"/>
          <w:szCs w:val="24"/>
        </w:rPr>
        <w:t>nauku</w:t>
      </w:r>
      <w:proofErr w:type="spellEnd"/>
      <w:r w:rsidR="003F08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A18CD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3F08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F0819">
        <w:rPr>
          <w:rFonts w:ascii="Arial" w:hAnsi="Arial" w:cs="Arial"/>
          <w:b/>
          <w:bCs/>
          <w:sz w:val="24"/>
          <w:szCs w:val="24"/>
        </w:rPr>
        <w:t>tehnologiju</w:t>
      </w:r>
      <w:proofErr w:type="spellEnd"/>
      <w:r w:rsidR="003F0819">
        <w:rPr>
          <w:rFonts w:ascii="Arial" w:hAnsi="Arial" w:cs="Arial"/>
          <w:b/>
          <w:bCs/>
          <w:sz w:val="24"/>
          <w:szCs w:val="24"/>
        </w:rPr>
        <w:t xml:space="preserve"> (</w:t>
      </w:r>
      <w:r w:rsidR="003F0819">
        <w:rPr>
          <w:rFonts w:ascii="Arial" w:hAnsi="Arial" w:cs="Arial"/>
          <w:b/>
          <w:bCs/>
          <w:sz w:val="24"/>
          <w:szCs w:val="24"/>
          <w:lang w:val="sq-AL"/>
        </w:rPr>
        <w:t>SSST)</w:t>
      </w:r>
      <w:r w:rsidR="0075434E">
        <w:rPr>
          <w:rFonts w:ascii="Arial" w:hAnsi="Arial" w:cs="Arial"/>
          <w:b/>
          <w:bCs/>
          <w:sz w:val="24"/>
          <w:szCs w:val="24"/>
          <w:lang w:val="sq-AL"/>
        </w:rPr>
        <w:t xml:space="preserve"> je </w:t>
      </w:r>
      <w:r w:rsidR="00616AB9">
        <w:rPr>
          <w:rFonts w:ascii="Arial" w:hAnsi="Arial" w:cs="Arial"/>
          <w:b/>
          <w:bCs/>
          <w:sz w:val="24"/>
          <w:szCs w:val="24"/>
          <w:lang w:val="sq-AL"/>
        </w:rPr>
        <w:t xml:space="preserve">11. maja 2023. godine </w:t>
      </w:r>
      <w:r w:rsidR="0075434E">
        <w:rPr>
          <w:rFonts w:ascii="Arial" w:hAnsi="Arial" w:cs="Arial"/>
          <w:b/>
          <w:bCs/>
          <w:sz w:val="24"/>
          <w:szCs w:val="24"/>
          <w:lang w:val="sq-AL"/>
        </w:rPr>
        <w:t xml:space="preserve">organiziralo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Okrugl</w:t>
      </w:r>
      <w:r w:rsidR="00616AB9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sto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34989925"/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temu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ʺ</w:t>
      </w:r>
      <w:proofErr w:type="spellStart"/>
      <w:r w:rsidR="007F53B1">
        <w:rPr>
          <w:rFonts w:ascii="Arial" w:hAnsi="Arial" w:cs="Arial"/>
          <w:b/>
          <w:bCs/>
          <w:sz w:val="24"/>
          <w:szCs w:val="24"/>
        </w:rPr>
        <w:t>Kako</w:t>
      </w:r>
      <w:proofErr w:type="spellEnd"/>
      <w:r w:rsidR="007F5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F53B1">
        <w:rPr>
          <w:rFonts w:ascii="Arial" w:hAnsi="Arial" w:cs="Arial"/>
          <w:b/>
          <w:bCs/>
          <w:sz w:val="24"/>
          <w:szCs w:val="24"/>
        </w:rPr>
        <w:t>s</w:t>
      </w:r>
      <w:r w:rsidR="0075434E" w:rsidRPr="00A30B7F">
        <w:rPr>
          <w:rFonts w:ascii="Arial" w:hAnsi="Arial" w:cs="Arial"/>
          <w:b/>
          <w:bCs/>
          <w:sz w:val="24"/>
          <w:szCs w:val="24"/>
        </w:rPr>
        <w:t>manjiti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izloženost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hemikalijama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koje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ometaju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rad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endokrinog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sistema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>ʺ</w:t>
      </w:r>
      <w:r w:rsidR="0075434E">
        <w:rPr>
          <w:rFonts w:ascii="Arial" w:hAnsi="Arial" w:cs="Arial"/>
          <w:b/>
          <w:bCs/>
          <w:sz w:val="24"/>
          <w:szCs w:val="24"/>
        </w:rPr>
        <w:t xml:space="preserve"> </w:t>
      </w:r>
      <w:r w:rsidR="00616AB9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povodom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Evropskog</w:t>
      </w:r>
      <w:proofErr w:type="spellEnd"/>
      <w:r w:rsidR="0075434E" w:rsidRPr="00A30B7F">
        <w:rPr>
          <w:rFonts w:ascii="Arial" w:hAnsi="Arial" w:cs="Arial"/>
          <w:b/>
          <w:bCs/>
          <w:sz w:val="24"/>
          <w:szCs w:val="24"/>
        </w:rPr>
        <w:t xml:space="preserve"> dana </w:t>
      </w:r>
      <w:proofErr w:type="spellStart"/>
      <w:r w:rsidR="0075434E" w:rsidRPr="00A30B7F">
        <w:rPr>
          <w:rFonts w:ascii="Arial" w:hAnsi="Arial" w:cs="Arial"/>
          <w:b/>
          <w:bCs/>
          <w:sz w:val="24"/>
          <w:szCs w:val="24"/>
        </w:rPr>
        <w:t>hormona</w:t>
      </w:r>
      <w:proofErr w:type="spellEnd"/>
      <w:r w:rsidR="00616AB9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14:paraId="64E7EA4F" w14:textId="08F2D7F6" w:rsidR="00CA4A31" w:rsidRPr="00456D36" w:rsidRDefault="00CA4A31" w:rsidP="00CA4A31">
      <w:pPr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Evropsko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udruženje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endokrinologa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(ESE),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zajedno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sa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Evropskom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f</w:t>
      </w:r>
      <w:r w:rsidR="00340C4A">
        <w:rPr>
          <w:rFonts w:ascii="Arial" w:eastAsia="Calibri" w:hAnsi="Arial" w:cs="Arial"/>
          <w:kern w:val="0"/>
          <w:sz w:val="24"/>
          <w:szCs w:val="24"/>
          <w14:ligatures w14:val="none"/>
        </w:rPr>
        <w:t>ondacijom</w:t>
      </w:r>
      <w:proofErr w:type="spellEnd"/>
      <w:r w:rsidR="00340C4A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 hormone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metabolizam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(ESE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Fondacija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)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6756B0">
        <w:rPr>
          <w:rFonts w:ascii="Arial" w:eastAsia="Calibri" w:hAnsi="Arial" w:cs="Arial"/>
          <w:kern w:val="0"/>
          <w:sz w:val="24"/>
          <w:szCs w:val="24"/>
          <w14:ligatures w14:val="none"/>
        </w:rPr>
        <w:t>partnerskim</w:t>
      </w:r>
      <w:proofErr w:type="spellEnd"/>
      <w:r w:rsidRPr="006756B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6756B0">
        <w:rPr>
          <w:rFonts w:ascii="Arial" w:eastAsia="Calibri" w:hAnsi="Arial" w:cs="Arial"/>
          <w:kern w:val="0"/>
          <w:sz w:val="24"/>
          <w:szCs w:val="24"/>
          <w14:ligatures w14:val="none"/>
        </w:rPr>
        <w:t>udruženjima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1D66C0"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1</w:t>
      </w:r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5. </w:t>
      </w:r>
      <w:proofErr w:type="spellStart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>maja</w:t>
      </w:r>
      <w:proofErr w:type="spellEnd"/>
      <w:r w:rsidRPr="00456D36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 xml:space="preserve"> 2023. </w:t>
      </w:r>
      <w:proofErr w:type="spellStart"/>
      <w:r w:rsidRPr="00456D36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>godine</w:t>
      </w:r>
      <w:proofErr w:type="spellEnd"/>
      <w:r w:rsidRPr="00456D36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 xml:space="preserve">, </w:t>
      </w:r>
      <w:proofErr w:type="spellStart"/>
      <w:r w:rsidR="00FA18CD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>obilježava</w:t>
      </w:r>
      <w:proofErr w:type="spellEnd"/>
      <w:r w:rsidR="00FA18CD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 xml:space="preserve"> po</w:t>
      </w:r>
      <w:r w:rsidRPr="00456D36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>drugi</w:t>
      </w:r>
      <w:proofErr w:type="spellEnd"/>
      <w:r w:rsidRPr="00456D36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 xml:space="preserve"> put</w:t>
      </w:r>
      <w:r w:rsidR="00FA18CD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>Evropsk</w:t>
      </w:r>
      <w:r w:rsidR="00FA18CD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>i</w:t>
      </w:r>
      <w:proofErr w:type="spellEnd"/>
      <w:r w:rsidRPr="00456D36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 xml:space="preserve"> dan </w:t>
      </w:r>
      <w:proofErr w:type="spellStart"/>
      <w:r w:rsidRPr="00456D36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>hormona</w:t>
      </w:r>
      <w:proofErr w:type="spellEnd"/>
      <w:r w:rsidR="00FA18CD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 xml:space="preserve">. </w:t>
      </w:r>
      <w:proofErr w:type="spellStart"/>
      <w:r w:rsidR="00FA18CD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>Kampanja</w:t>
      </w:r>
      <w:proofErr w:type="spellEnd"/>
      <w:r w:rsidR="00FA18CD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>sa</w:t>
      </w:r>
      <w:proofErr w:type="spellEnd"/>
      <w:r w:rsidR="00FA18CD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Times New Roman" w:hAnsi="Arial" w:cs="Arial"/>
          <w:color w:val="454545"/>
          <w:kern w:val="0"/>
          <w:sz w:val="24"/>
          <w:szCs w:val="24"/>
          <w14:ligatures w14:val="none"/>
        </w:rPr>
        <w:t>i</w:t>
      </w:r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nicijativ</w:t>
      </w:r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>om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za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podizanje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svjesti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o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hormonima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zdravlju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hormona</w:t>
      </w:r>
      <w:proofErr w:type="spellEnd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>započela</w:t>
      </w:r>
      <w:proofErr w:type="spellEnd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je </w:t>
      </w:r>
      <w:proofErr w:type="spellStart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>prošle</w:t>
      </w:r>
      <w:proofErr w:type="spellEnd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>godine</w:t>
      </w:r>
      <w:proofErr w:type="spellEnd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>sa</w:t>
      </w:r>
      <w:proofErr w:type="spellEnd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>prvim</w:t>
      </w:r>
      <w:proofErr w:type="spellEnd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>obilježavanjem</w:t>
      </w:r>
      <w:proofErr w:type="spellEnd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>Evropskog</w:t>
      </w:r>
      <w:proofErr w:type="spellEnd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dana </w:t>
      </w:r>
      <w:proofErr w:type="spellStart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>hormona</w:t>
      </w:r>
      <w:proofErr w:type="spellEnd"/>
      <w:r w:rsidR="00FA18C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Glavni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cilj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ove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inicijative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je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podizanje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svjesti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u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javnosti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među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donosiocima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odluka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o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značajnoj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ulozi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koju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hormoni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igraju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u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prevenciji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liječenju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životu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sa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nekim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od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najrasprostranjenijih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bolesti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na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svijetu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kao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sa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preko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400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rjetkih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>bolesti</w:t>
      </w:r>
      <w:proofErr w:type="spellEnd"/>
      <w:r w:rsidRPr="00456D3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. </w:t>
      </w:r>
    </w:p>
    <w:p w14:paraId="65EF4848" w14:textId="1D6A13DB" w:rsidR="00456D36" w:rsidRPr="00456D36" w:rsidRDefault="00CA4A31" w:rsidP="003F08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</w:pPr>
      <w:bookmarkStart w:id="1" w:name="_Hlk103558722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U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maju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2022.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na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Prvi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evropski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dan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hormona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ESE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i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ESE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Fondacija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,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objavili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su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Milansku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deklaraciju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:</w:t>
      </w:r>
      <w:bookmarkStart w:id="2" w:name="_Hlk134395859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„</w:t>
      </w:r>
      <w:bookmarkEnd w:id="2"/>
      <w:proofErr w:type="spellStart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>Prepoznavanje</w:t>
      </w:r>
      <w:proofErr w:type="spellEnd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>ključne</w:t>
      </w:r>
      <w:proofErr w:type="spellEnd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>uloge</w:t>
      </w:r>
      <w:proofErr w:type="spellEnd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>hormona</w:t>
      </w:r>
      <w:proofErr w:type="spellEnd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 xml:space="preserve"> u </w:t>
      </w:r>
      <w:proofErr w:type="spellStart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>europskom</w:t>
      </w:r>
      <w:proofErr w:type="spellEnd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56D36">
        <w:rPr>
          <w:rFonts w:ascii="Arial" w:eastAsia="Calibri" w:hAnsi="Arial" w:cs="Arial"/>
          <w:color w:val="1F5E9E"/>
          <w:kern w:val="0"/>
          <w:sz w:val="24"/>
          <w:szCs w:val="24"/>
          <w14:ligatures w14:val="none"/>
        </w:rPr>
        <w:t>zdravlju</w:t>
      </w:r>
      <w:bookmarkStart w:id="3" w:name="_Hlk134395925"/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“</w:t>
      </w:r>
      <w:bookmarkEnd w:id="3"/>
      <w:proofErr w:type="gram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.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Deklaracija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ističe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važnu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ulogu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hormona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u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javnom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zdravstvu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i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donosiocima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odluka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pruža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preporuke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o tome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kako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osnažiti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nacionalne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i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evropske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zdravstvene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politike</w:t>
      </w:r>
      <w:proofErr w:type="spellEnd"/>
      <w:r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. </w:t>
      </w:r>
    </w:p>
    <w:p w14:paraId="7E6C3778" w14:textId="77777777" w:rsidR="00FA18CD" w:rsidRDefault="00FA18CD" w:rsidP="00CA4A31">
      <w:pP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</w:pPr>
    </w:p>
    <w:p w14:paraId="251DA94A" w14:textId="68401B82" w:rsidR="00CA4A31" w:rsidRPr="00456D36" w:rsidRDefault="00AF1109" w:rsidP="00CA4A31">
      <w:pP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Ove </w:t>
      </w:r>
      <w:proofErr w:type="spellStart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godine</w:t>
      </w:r>
      <w:proofErr w:type="spellEnd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ESE </w:t>
      </w:r>
      <w:proofErr w:type="spellStart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ESE </w:t>
      </w:r>
      <w:proofErr w:type="spellStart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Fondacija</w:t>
      </w:r>
      <w:proofErr w:type="spellEnd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objavile</w:t>
      </w:r>
      <w:proofErr w:type="spellEnd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su</w:t>
      </w:r>
      <w:proofErr w:type="spellEnd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Aneks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I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Milansk</w:t>
      </w:r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deklaracije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,</w:t>
      </w:r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koji </w:t>
      </w:r>
      <w:proofErr w:type="spellStart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istu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dopunjuje</w:t>
      </w:r>
      <w:proofErr w:type="spellEnd"/>
      <w:r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,</w:t>
      </w:r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pružanjem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hyperlink r:id="rId5" w:tgtFrame="_blank" w:tooltip="Milano Declaration 2022 Annex I web FINAL.pdf" w:history="1">
        <w:r w:rsidR="00456D36" w:rsidRPr="00456D36">
          <w:rPr>
            <w:rStyle w:val="Strong"/>
            <w:rFonts w:ascii="Arial" w:hAnsi="Arial" w:cs="Arial"/>
            <w:color w:val="0092BD"/>
            <w:sz w:val="24"/>
            <w:szCs w:val="24"/>
          </w:rPr>
          <w:t xml:space="preserve">10 </w:t>
        </w:r>
        <w:proofErr w:type="spellStart"/>
        <w:r w:rsidR="00456D36" w:rsidRPr="00456D36">
          <w:rPr>
            <w:rStyle w:val="Strong"/>
            <w:rFonts w:ascii="Arial" w:hAnsi="Arial" w:cs="Arial"/>
            <w:color w:val="0092BD"/>
            <w:sz w:val="24"/>
            <w:szCs w:val="24"/>
          </w:rPr>
          <w:t>preporuka</w:t>
        </w:r>
        <w:proofErr w:type="spellEnd"/>
        <w:r w:rsidR="00456D36" w:rsidRPr="00456D36">
          <w:rPr>
            <w:rStyle w:val="Strong"/>
            <w:rFonts w:ascii="Arial" w:hAnsi="Arial" w:cs="Arial"/>
            <w:color w:val="0092BD"/>
            <w:sz w:val="24"/>
            <w:szCs w:val="24"/>
          </w:rPr>
          <w:t xml:space="preserve"> za dobro </w:t>
        </w:r>
        <w:proofErr w:type="spellStart"/>
        <w:r w:rsidR="00456D36" w:rsidRPr="00456D36">
          <w:rPr>
            <w:rStyle w:val="Strong"/>
            <w:rFonts w:ascii="Arial" w:hAnsi="Arial" w:cs="Arial"/>
            <w:color w:val="0092BD"/>
            <w:sz w:val="24"/>
            <w:szCs w:val="24"/>
          </w:rPr>
          <w:t>hormonsko</w:t>
        </w:r>
        <w:proofErr w:type="spellEnd"/>
        <w:r w:rsidR="00456D36" w:rsidRPr="00456D36">
          <w:rPr>
            <w:rStyle w:val="Strong"/>
            <w:rFonts w:ascii="Arial" w:hAnsi="Arial" w:cs="Arial"/>
            <w:color w:val="0092BD"/>
            <w:sz w:val="24"/>
            <w:szCs w:val="24"/>
          </w:rPr>
          <w:t xml:space="preserve"> </w:t>
        </w:r>
        <w:proofErr w:type="spellStart"/>
        <w:r w:rsidR="00456D36" w:rsidRPr="00456D36">
          <w:rPr>
            <w:rStyle w:val="Strong"/>
            <w:rFonts w:ascii="Arial" w:hAnsi="Arial" w:cs="Arial"/>
            <w:color w:val="0092BD"/>
            <w:sz w:val="24"/>
            <w:szCs w:val="24"/>
          </w:rPr>
          <w:t>zdravlje</w:t>
        </w:r>
        <w:proofErr w:type="spellEnd"/>
      </w:hyperlink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o tome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kako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svako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od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nas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može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preduzeti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jednostavne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korake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kako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bi se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osiguralo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bolje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hormonsko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zdravlje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.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Preporuke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1,2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i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3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odnose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se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na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bookmarkStart w:id="4" w:name="_Hlk134395944"/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usvajanje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zdravog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stila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života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, </w:t>
      </w:r>
      <w:bookmarkEnd w:id="4"/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preporuke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4, 5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i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6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odnose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se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na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preveniranje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deficita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hormona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koji se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može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izb</w:t>
      </w:r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j</w:t>
      </w:r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eći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,</w:t>
      </w:r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preporuke</w:t>
      </w:r>
      <w:proofErr w:type="spellEnd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7, 8 I 9 </w:t>
      </w:r>
      <w:proofErr w:type="spellStart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odnose</w:t>
      </w:r>
      <w:proofErr w:type="spellEnd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se </w:t>
      </w:r>
      <w:proofErr w:type="spellStart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na</w:t>
      </w:r>
      <w:proofErr w:type="spellEnd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načine</w:t>
      </w:r>
      <w:proofErr w:type="spellEnd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kako</w:t>
      </w:r>
      <w:proofErr w:type="spellEnd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smanjiti</w:t>
      </w:r>
      <w:proofErr w:type="spellEnd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uticaj</w:t>
      </w:r>
      <w:proofErr w:type="spellEnd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endokrinih</w:t>
      </w:r>
      <w:proofErr w:type="spellEnd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disruptora</w:t>
      </w:r>
      <w:proofErr w:type="spellEnd"/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,</w:t>
      </w:r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dok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preporuka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10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ukazuje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na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svjesnost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ranih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signala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i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simptoma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endokrin</w:t>
      </w:r>
      <w:r w:rsidR="00616AB9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ih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bolesti</w:t>
      </w:r>
      <w:proofErr w:type="spellEnd"/>
      <w:r w:rsidR="00CA4A31" w:rsidRPr="00456D36">
        <w:rPr>
          <w:rFonts w:ascii="Arial" w:eastAsia="Times New Roman" w:hAnsi="Arial" w:cs="Arial"/>
          <w:color w:val="221F1F"/>
          <w:kern w:val="0"/>
          <w:sz w:val="24"/>
          <w:szCs w:val="24"/>
          <w14:ligatures w14:val="none"/>
        </w:rPr>
        <w:t>.</w:t>
      </w:r>
    </w:p>
    <w:p w14:paraId="3B9339DD" w14:textId="2FA3C449" w:rsidR="00456D36" w:rsidRPr="00456D36" w:rsidRDefault="00456D36" w:rsidP="00456D36">
      <w:pPr>
        <w:pStyle w:val="NormalWeb"/>
        <w:spacing w:before="0" w:beforeAutospacing="0"/>
        <w:rPr>
          <w:rFonts w:ascii="Arial" w:hAnsi="Arial" w:cs="Arial"/>
          <w:color w:val="211C35"/>
        </w:rPr>
      </w:pPr>
      <w:r w:rsidRPr="00456D36">
        <w:rPr>
          <w:rFonts w:ascii="Arial" w:hAnsi="Arial" w:cs="Arial"/>
          <w:color w:val="211C35"/>
        </w:rPr>
        <w:t xml:space="preserve">Ove </w:t>
      </w:r>
      <w:proofErr w:type="spellStart"/>
      <w:r w:rsidRPr="00456D36">
        <w:rPr>
          <w:rFonts w:ascii="Arial" w:hAnsi="Arial" w:cs="Arial"/>
          <w:color w:val="211C35"/>
        </w:rPr>
        <w:t>preporuke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stavlja</w:t>
      </w:r>
      <w:r w:rsidR="00FA18CD">
        <w:rPr>
          <w:rFonts w:ascii="Arial" w:hAnsi="Arial" w:cs="Arial"/>
          <w:color w:val="211C35"/>
        </w:rPr>
        <w:t>ju</w:t>
      </w:r>
      <w:proofErr w:type="spellEnd"/>
      <w:r w:rsidRPr="00456D36">
        <w:rPr>
          <w:rFonts w:ascii="Arial" w:hAnsi="Arial" w:cs="Arial"/>
          <w:color w:val="211C35"/>
        </w:rPr>
        <w:t xml:space="preserve"> hormon</w:t>
      </w:r>
      <w:r w:rsidR="00FA18CD">
        <w:rPr>
          <w:rFonts w:ascii="Arial" w:hAnsi="Arial" w:cs="Arial"/>
          <w:color w:val="211C35"/>
        </w:rPr>
        <w:t>e</w:t>
      </w:r>
      <w:r w:rsidRPr="00456D36">
        <w:rPr>
          <w:rFonts w:ascii="Arial" w:hAnsi="Arial" w:cs="Arial"/>
          <w:color w:val="211C35"/>
        </w:rPr>
        <w:t xml:space="preserve"> u </w:t>
      </w:r>
      <w:proofErr w:type="spellStart"/>
      <w:r w:rsidRPr="00456D36">
        <w:rPr>
          <w:rFonts w:ascii="Arial" w:hAnsi="Arial" w:cs="Arial"/>
          <w:color w:val="211C35"/>
        </w:rPr>
        <w:t>središte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zdravstvene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politike</w:t>
      </w:r>
      <w:proofErr w:type="spellEnd"/>
      <w:r w:rsidRPr="00456D36">
        <w:rPr>
          <w:rFonts w:ascii="Arial" w:hAnsi="Arial" w:cs="Arial"/>
          <w:color w:val="211C35"/>
        </w:rPr>
        <w:t xml:space="preserve">. </w:t>
      </w:r>
      <w:r w:rsidR="00616AB9">
        <w:rPr>
          <w:rFonts w:ascii="Arial" w:hAnsi="Arial" w:cs="Arial"/>
          <w:color w:val="211C35"/>
        </w:rPr>
        <w:t>O</w:t>
      </w:r>
      <w:r w:rsidRPr="00456D36">
        <w:rPr>
          <w:rFonts w:ascii="Arial" w:hAnsi="Arial" w:cs="Arial"/>
          <w:color w:val="211C35"/>
        </w:rPr>
        <w:t xml:space="preserve">ne se </w:t>
      </w:r>
      <w:proofErr w:type="spellStart"/>
      <w:r w:rsidRPr="00456D36">
        <w:rPr>
          <w:rFonts w:ascii="Arial" w:hAnsi="Arial" w:cs="Arial"/>
          <w:color w:val="211C35"/>
        </w:rPr>
        <w:t>mogu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naći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na</w:t>
      </w:r>
      <w:proofErr w:type="spellEnd"/>
      <w:r w:rsidRPr="00456D36">
        <w:rPr>
          <w:rFonts w:ascii="Arial" w:hAnsi="Arial" w:cs="Arial"/>
          <w:color w:val="211C35"/>
        </w:rPr>
        <w:t xml:space="preserve"> web </w:t>
      </w:r>
      <w:proofErr w:type="spellStart"/>
      <w:r w:rsidRPr="00456D36">
        <w:rPr>
          <w:rFonts w:ascii="Arial" w:hAnsi="Arial" w:cs="Arial"/>
          <w:color w:val="211C35"/>
        </w:rPr>
        <w:t>stranici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našeg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udruženja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i</w:t>
      </w:r>
      <w:proofErr w:type="spellEnd"/>
      <w:r w:rsidRPr="00456D36">
        <w:rPr>
          <w:rFonts w:ascii="Arial" w:hAnsi="Arial" w:cs="Arial"/>
          <w:color w:val="211C35"/>
        </w:rPr>
        <w:t xml:space="preserve"> web </w:t>
      </w:r>
      <w:proofErr w:type="spellStart"/>
      <w:r w:rsidRPr="00456D36">
        <w:rPr>
          <w:rFonts w:ascii="Arial" w:hAnsi="Arial" w:cs="Arial"/>
          <w:color w:val="211C35"/>
        </w:rPr>
        <w:t>stranici</w:t>
      </w:r>
      <w:proofErr w:type="spellEnd"/>
      <w:r w:rsidRPr="00456D36">
        <w:rPr>
          <w:rFonts w:ascii="Arial" w:hAnsi="Arial" w:cs="Arial"/>
          <w:color w:val="211C35"/>
        </w:rPr>
        <w:t xml:space="preserve"> ESE </w:t>
      </w:r>
      <w:proofErr w:type="spellStart"/>
      <w:r w:rsidRPr="00456D36">
        <w:rPr>
          <w:rFonts w:ascii="Arial" w:hAnsi="Arial" w:cs="Arial"/>
          <w:color w:val="211C35"/>
        </w:rPr>
        <w:t>na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Engleskom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i</w:t>
      </w:r>
      <w:proofErr w:type="spellEnd"/>
      <w:r w:rsidRPr="00456D36">
        <w:rPr>
          <w:rFonts w:ascii="Arial" w:hAnsi="Arial" w:cs="Arial"/>
          <w:color w:val="211C35"/>
        </w:rPr>
        <w:t xml:space="preserve"> </w:t>
      </w:r>
      <w:proofErr w:type="spellStart"/>
      <w:r w:rsidRPr="00456D36">
        <w:rPr>
          <w:rFonts w:ascii="Arial" w:hAnsi="Arial" w:cs="Arial"/>
          <w:color w:val="211C35"/>
        </w:rPr>
        <w:t>Bosanskom</w:t>
      </w:r>
      <w:proofErr w:type="spellEnd"/>
      <w:r w:rsidR="00FA18CD">
        <w:rPr>
          <w:rFonts w:ascii="Arial" w:hAnsi="Arial" w:cs="Arial"/>
          <w:color w:val="211C35"/>
        </w:rPr>
        <w:t xml:space="preserve"> </w:t>
      </w:r>
      <w:proofErr w:type="spellStart"/>
      <w:r w:rsidR="00FA18CD">
        <w:rPr>
          <w:rFonts w:ascii="Arial" w:hAnsi="Arial" w:cs="Arial"/>
          <w:color w:val="211C35"/>
        </w:rPr>
        <w:t>jeziku</w:t>
      </w:r>
      <w:proofErr w:type="spellEnd"/>
      <w:r w:rsidRPr="00456D36">
        <w:rPr>
          <w:rFonts w:ascii="Arial" w:hAnsi="Arial" w:cs="Arial"/>
          <w:color w:val="211C35"/>
        </w:rPr>
        <w:t xml:space="preserve">. </w:t>
      </w:r>
    </w:p>
    <w:p w14:paraId="07EF4D68" w14:textId="6B084CC6" w:rsidR="00FA18CD" w:rsidRDefault="003F0819" w:rsidP="00CA4A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U</w:t>
      </w:r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druženje</w:t>
      </w:r>
      <w:proofErr w:type="spellEnd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/</w:t>
      </w:r>
      <w:proofErr w:type="spellStart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udruga</w:t>
      </w:r>
      <w:bookmarkEnd w:id="1"/>
      <w:proofErr w:type="spellEnd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endokrinologa</w:t>
      </w:r>
      <w:proofErr w:type="spellEnd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dijabetologa</w:t>
      </w:r>
      <w:proofErr w:type="spellEnd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u </w:t>
      </w:r>
      <w:proofErr w:type="spellStart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Bosni</w:t>
      </w:r>
      <w:proofErr w:type="spellEnd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Hercegovini</w:t>
      </w:r>
      <w:proofErr w:type="spellEnd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ove</w:t>
      </w:r>
      <w:proofErr w:type="spellEnd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godine</w:t>
      </w:r>
      <w:proofErr w:type="spellEnd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, </w:t>
      </w:r>
      <w:proofErr w:type="spellStart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posebnu</w:t>
      </w:r>
      <w:proofErr w:type="spellEnd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pažnju</w:t>
      </w:r>
      <w:proofErr w:type="spellEnd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posv</w:t>
      </w:r>
      <w:r w:rsidR="00616AB9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j</w:t>
      </w:r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ećuje</w:t>
      </w:r>
      <w:proofErr w:type="spellEnd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>preporukama</w:t>
      </w:r>
      <w:proofErr w:type="spellEnd"/>
      <w:r w:rsidR="00CA4A31" w:rsidRPr="00456D36">
        <w:rPr>
          <w:rFonts w:ascii="Arial" w:eastAsia="Calibri" w:hAnsi="Arial" w:cs="Arial"/>
          <w:color w:val="454545"/>
          <w:kern w:val="0"/>
          <w:sz w:val="24"/>
          <w:szCs w:val="24"/>
          <w14:ligatures w14:val="none"/>
        </w:rPr>
        <w:t xml:space="preserve">  </w:t>
      </w:r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7</w:t>
      </w:r>
      <w:proofErr w:type="gram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, 8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i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9,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koje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ukazuju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na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načine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,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kako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se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može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smanjiti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izloženost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hemikalijama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koje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ometaju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rad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endokrinog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sistema</w:t>
      </w:r>
      <w:proofErr w:type="spellEnd"/>
      <w:r w:rsidR="00CA4A31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.</w:t>
      </w:r>
      <w:r w:rsidR="00456D36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U </w:t>
      </w:r>
      <w:proofErr w:type="spellStart"/>
      <w:r w:rsidR="00456D36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vezi</w:t>
      </w:r>
      <w:proofErr w:type="spellEnd"/>
      <w:r w:rsidR="00456D36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456D36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sa</w:t>
      </w:r>
      <w:proofErr w:type="spellEnd"/>
      <w:r w:rsidR="00456D36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456D36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tim</w:t>
      </w:r>
      <w:proofErr w:type="spellEnd"/>
      <w:r w:rsidR="00456D36" w:rsidRPr="00456D36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udruženje</w:t>
      </w:r>
      <w:proofErr w:type="spellEnd"/>
      <w:r w:rsidR="00FA18CD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FA18CD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pokreće</w:t>
      </w:r>
      <w:proofErr w:type="spellEnd"/>
      <w:r w:rsidR="00FA18CD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7F53B1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>I</w:t>
      </w:r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>nicijativu</w:t>
      </w:r>
      <w:proofErr w:type="spellEnd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 xml:space="preserve"> za </w:t>
      </w:r>
      <w:proofErr w:type="spellStart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>smanjenje</w:t>
      </w:r>
      <w:proofErr w:type="spellEnd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>izloženosti</w:t>
      </w:r>
      <w:proofErr w:type="spellEnd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>hemikalijama</w:t>
      </w:r>
      <w:proofErr w:type="spellEnd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>koje</w:t>
      </w:r>
      <w:proofErr w:type="spellEnd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>ometaju</w:t>
      </w:r>
      <w:proofErr w:type="spellEnd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 xml:space="preserve"> rad </w:t>
      </w:r>
      <w:proofErr w:type="spellStart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>endokrinog</w:t>
      </w:r>
      <w:proofErr w:type="spellEnd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 xml:space="preserve"> </w:t>
      </w:r>
      <w:proofErr w:type="spellStart"/>
      <w:r w:rsidR="00FA18CD" w:rsidRPr="007F53B1">
        <w:rPr>
          <w:rFonts w:ascii="Arial" w:eastAsia="Calibri" w:hAnsi="Arial" w:cs="Arial"/>
          <w:b/>
          <w:bCs/>
          <w:color w:val="221F1F"/>
          <w:kern w:val="0"/>
          <w:sz w:val="24"/>
          <w:szCs w:val="24"/>
          <w14:ligatures w14:val="none"/>
        </w:rPr>
        <w:t>sistema</w:t>
      </w:r>
      <w:proofErr w:type="spellEnd"/>
      <w:r w:rsidR="00FA18CD">
        <w:rPr>
          <w:rFonts w:ascii="Arial" w:eastAsia="Calibri" w:hAnsi="Arial" w:cs="Arial"/>
          <w:color w:val="221F1F"/>
          <w:kern w:val="0"/>
          <w:sz w:val="24"/>
          <w:szCs w:val="24"/>
          <w14:ligatures w14:val="none"/>
        </w:rPr>
        <w:t>.</w:t>
      </w:r>
    </w:p>
    <w:p w14:paraId="3568198B" w14:textId="77777777" w:rsidR="00456D36" w:rsidRPr="00456D36" w:rsidRDefault="00456D36" w:rsidP="00CA4A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49A51DF2" w14:textId="5ACE619F" w:rsidR="00906FC2" w:rsidRDefault="00AF1109" w:rsidP="00906FC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vih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dana </w:t>
      </w:r>
      <w:proofErr w:type="spellStart"/>
      <w:r w:rsidR="003F0819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aše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udruženje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odobrilo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</w:t>
      </w:r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podržalo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zajedničk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Izjavu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ESE (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Evropsko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udruženja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endokrinologa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Endocrine Society</w:t>
      </w:r>
      <w:r w:rsidR="007F53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7F53B1">
        <w:rPr>
          <w:rFonts w:ascii="Arial" w:hAnsi="Arial" w:cs="Arial"/>
          <w:color w:val="333333"/>
          <w:sz w:val="24"/>
          <w:szCs w:val="24"/>
          <w:shd w:val="clear" w:color="auto" w:fill="FFFFFF"/>
        </w:rPr>
        <w:t>Američko</w:t>
      </w:r>
      <w:proofErr w:type="spellEnd"/>
      <w:r w:rsidR="007F53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53B1">
        <w:rPr>
          <w:rFonts w:ascii="Arial" w:hAnsi="Arial" w:cs="Arial"/>
          <w:color w:val="333333"/>
          <w:sz w:val="24"/>
          <w:szCs w:val="24"/>
          <w:shd w:val="clear" w:color="auto" w:fill="FFFFFF"/>
        </w:rPr>
        <w:t>udruženje</w:t>
      </w:r>
      <w:proofErr w:type="spellEnd"/>
      <w:r w:rsidR="007F53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53B1">
        <w:rPr>
          <w:rFonts w:ascii="Arial" w:hAnsi="Arial" w:cs="Arial"/>
          <w:color w:val="333333"/>
          <w:sz w:val="24"/>
          <w:szCs w:val="24"/>
          <w:shd w:val="clear" w:color="auto" w:fill="FFFFFF"/>
        </w:rPr>
        <w:t>endokrinologa</w:t>
      </w:r>
      <w:proofErr w:type="spellEnd"/>
      <w:r w:rsidR="007F53B1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koja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kao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akreditovana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organizacija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UNEP-a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odnosno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A54906">
        <w:rPr>
          <w:i/>
          <w:iCs/>
          <w:sz w:val="28"/>
          <w:szCs w:val="28"/>
        </w:rPr>
        <w:t>Programa</w:t>
      </w:r>
      <w:proofErr w:type="spellEnd"/>
      <w:r w:rsidR="00456D36" w:rsidRPr="00A54906">
        <w:rPr>
          <w:i/>
          <w:iCs/>
          <w:sz w:val="28"/>
          <w:szCs w:val="28"/>
        </w:rPr>
        <w:t xml:space="preserve"> </w:t>
      </w:r>
      <w:proofErr w:type="spellStart"/>
      <w:r w:rsidR="00456D36" w:rsidRPr="00A54906">
        <w:rPr>
          <w:i/>
          <w:iCs/>
          <w:sz w:val="28"/>
          <w:szCs w:val="28"/>
        </w:rPr>
        <w:t>Ujedinjenih</w:t>
      </w:r>
      <w:proofErr w:type="spellEnd"/>
      <w:r w:rsidR="00456D36" w:rsidRPr="00A54906">
        <w:rPr>
          <w:i/>
          <w:iCs/>
          <w:sz w:val="28"/>
          <w:szCs w:val="28"/>
        </w:rPr>
        <w:t xml:space="preserve"> </w:t>
      </w:r>
      <w:proofErr w:type="spellStart"/>
      <w:r w:rsidR="00456D36" w:rsidRPr="00A54906">
        <w:rPr>
          <w:i/>
          <w:iCs/>
          <w:sz w:val="28"/>
          <w:szCs w:val="28"/>
        </w:rPr>
        <w:t>nacija</w:t>
      </w:r>
      <w:proofErr w:type="spellEnd"/>
      <w:r w:rsidR="00456D36" w:rsidRPr="00A54906">
        <w:rPr>
          <w:i/>
          <w:iCs/>
          <w:sz w:val="28"/>
          <w:szCs w:val="28"/>
        </w:rPr>
        <w:t xml:space="preserve"> za </w:t>
      </w:r>
      <w:proofErr w:type="spellStart"/>
      <w:r w:rsidR="00456D36" w:rsidRPr="00A54906">
        <w:rPr>
          <w:i/>
          <w:iCs/>
          <w:sz w:val="28"/>
          <w:szCs w:val="28"/>
        </w:rPr>
        <w:lastRenderedPageBreak/>
        <w:t>zaštitu</w:t>
      </w:r>
      <w:proofErr w:type="spellEnd"/>
      <w:r w:rsidR="00456D36" w:rsidRPr="00A54906">
        <w:rPr>
          <w:i/>
          <w:iCs/>
          <w:sz w:val="28"/>
          <w:szCs w:val="28"/>
        </w:rPr>
        <w:t xml:space="preserve"> </w:t>
      </w:r>
      <w:proofErr w:type="spellStart"/>
      <w:r w:rsidR="00456D36" w:rsidRPr="00A54906">
        <w:rPr>
          <w:i/>
          <w:iCs/>
          <w:sz w:val="28"/>
          <w:szCs w:val="28"/>
        </w:rPr>
        <w:t>životne</w:t>
      </w:r>
      <w:proofErr w:type="spellEnd"/>
      <w:r w:rsidR="00456D36" w:rsidRPr="00A54906">
        <w:rPr>
          <w:i/>
          <w:iCs/>
          <w:sz w:val="28"/>
          <w:szCs w:val="28"/>
        </w:rPr>
        <w:t xml:space="preserve"> </w:t>
      </w:r>
      <w:proofErr w:type="spellStart"/>
      <w:r w:rsidR="00456D36" w:rsidRPr="00A54906">
        <w:rPr>
          <w:i/>
          <w:iCs/>
          <w:sz w:val="28"/>
          <w:szCs w:val="28"/>
        </w:rPr>
        <w:t>sredine</w:t>
      </w:r>
      <w:proofErr w:type="spellEnd"/>
      <w:r w:rsidR="00456D36" w:rsidRPr="00A54906">
        <w:rPr>
          <w:i/>
          <w:iCs/>
          <w:sz w:val="28"/>
          <w:szCs w:val="28"/>
        </w:rPr>
        <w:t>/</w:t>
      </w:r>
      <w:proofErr w:type="spellStart"/>
      <w:r w:rsidR="00456D36" w:rsidRPr="00A54906">
        <w:rPr>
          <w:i/>
          <w:iCs/>
          <w:sz w:val="28"/>
          <w:szCs w:val="28"/>
        </w:rPr>
        <w:t>okoliša</w:t>
      </w:r>
      <w:proofErr w:type="spellEnd"/>
      <w:r w:rsidR="00456D36" w:rsidRPr="00A54906">
        <w:rPr>
          <w:i/>
          <w:iCs/>
          <w:sz w:val="28"/>
          <w:szCs w:val="28"/>
        </w:rPr>
        <w:t xml:space="preserve"> (United Nations Environment </w:t>
      </w:r>
      <w:proofErr w:type="spellStart"/>
      <w:r w:rsidR="00456D36" w:rsidRPr="00A54906">
        <w:rPr>
          <w:i/>
          <w:iCs/>
          <w:sz w:val="28"/>
          <w:szCs w:val="28"/>
        </w:rPr>
        <w:t>Programme</w:t>
      </w:r>
      <w:proofErr w:type="spellEnd"/>
      <w:r w:rsidR="00456D36" w:rsidRPr="00A54906">
        <w:rPr>
          <w:i/>
          <w:iCs/>
          <w:sz w:val="28"/>
          <w:szCs w:val="28"/>
        </w:rPr>
        <w:t xml:space="preserve"> - UNEP)</w:t>
      </w:r>
      <w:r w:rsidR="00230108" w:rsidRPr="00A54906">
        <w:rPr>
          <w:sz w:val="28"/>
          <w:szCs w:val="28"/>
        </w:rPr>
        <w:t xml:space="preserve"> </w:t>
      </w:r>
      <w:proofErr w:type="spellStart"/>
      <w:r w:rsidR="007F53B1" w:rsidRPr="00A54906">
        <w:rPr>
          <w:sz w:val="28"/>
          <w:szCs w:val="28"/>
        </w:rPr>
        <w:t>u</w:t>
      </w:r>
      <w:r w:rsidR="00456D36" w:rsidRPr="006756B0">
        <w:rPr>
          <w:rFonts w:ascii="Arial" w:hAnsi="Arial" w:cs="Arial"/>
          <w:sz w:val="24"/>
          <w:szCs w:val="24"/>
        </w:rPr>
        <w:t>čestvuje</w:t>
      </w:r>
      <w:proofErr w:type="spellEnd"/>
      <w:r w:rsidR="00906FC2" w:rsidRPr="006756B0">
        <w:rPr>
          <w:rFonts w:ascii="Arial" w:hAnsi="Arial" w:cs="Arial"/>
          <w:sz w:val="24"/>
          <w:szCs w:val="24"/>
        </w:rPr>
        <w:t xml:space="preserve"> u</w:t>
      </w:r>
      <w:r w:rsidR="00456D36" w:rsidRPr="00675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6756B0">
        <w:rPr>
          <w:rFonts w:ascii="Arial" w:hAnsi="Arial" w:cs="Arial"/>
          <w:sz w:val="24"/>
          <w:szCs w:val="24"/>
        </w:rPr>
        <w:t>procesu</w:t>
      </w:r>
      <w:proofErr w:type="spellEnd"/>
      <w:r w:rsidR="00456D36" w:rsidRPr="00675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6756B0">
        <w:rPr>
          <w:rFonts w:ascii="Arial" w:hAnsi="Arial" w:cs="Arial"/>
          <w:sz w:val="24"/>
          <w:szCs w:val="24"/>
        </w:rPr>
        <w:t>izrade</w:t>
      </w:r>
      <w:proofErr w:type="spellEnd"/>
      <w:r w:rsidR="00456D36" w:rsidRPr="00675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6756B0">
        <w:rPr>
          <w:rFonts w:ascii="Arial" w:hAnsi="Arial" w:cs="Arial"/>
          <w:sz w:val="24"/>
          <w:szCs w:val="24"/>
        </w:rPr>
        <w:t>međunarodno</w:t>
      </w:r>
      <w:proofErr w:type="spellEnd"/>
      <w:r w:rsidR="00456D36" w:rsidRPr="00675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6756B0">
        <w:rPr>
          <w:rFonts w:ascii="Arial" w:hAnsi="Arial" w:cs="Arial"/>
          <w:sz w:val="24"/>
          <w:szCs w:val="24"/>
        </w:rPr>
        <w:t>obavezujućeg</w:t>
      </w:r>
      <w:proofErr w:type="spellEnd"/>
      <w:r w:rsidR="00456D36" w:rsidRPr="00675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6756B0">
        <w:rPr>
          <w:rFonts w:ascii="Arial" w:hAnsi="Arial" w:cs="Arial"/>
          <w:sz w:val="24"/>
          <w:szCs w:val="24"/>
        </w:rPr>
        <w:t>dokumenta</w:t>
      </w:r>
      <w:proofErr w:type="spellEnd"/>
      <w:r w:rsidR="00456D36" w:rsidRPr="006756B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56D36" w:rsidRPr="006756B0">
        <w:rPr>
          <w:rFonts w:ascii="Arial" w:hAnsi="Arial" w:cs="Arial"/>
          <w:sz w:val="24"/>
          <w:szCs w:val="24"/>
        </w:rPr>
        <w:t>adresiranje</w:t>
      </w:r>
      <w:proofErr w:type="spellEnd"/>
      <w:r w:rsidR="00456D36" w:rsidRPr="00675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zagađenja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plastičnim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otpadom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koje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predstavlja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krizu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svjetskih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razm</w:t>
      </w:r>
      <w:r w:rsidR="00230108">
        <w:rPr>
          <w:rFonts w:ascii="Arial" w:hAnsi="Arial" w:cs="Arial"/>
          <w:sz w:val="24"/>
          <w:szCs w:val="24"/>
        </w:rPr>
        <w:t>j</w:t>
      </w:r>
      <w:r w:rsidR="00456D36" w:rsidRPr="00456D36">
        <w:rPr>
          <w:rFonts w:ascii="Arial" w:hAnsi="Arial" w:cs="Arial"/>
          <w:sz w:val="24"/>
          <w:szCs w:val="24"/>
        </w:rPr>
        <w:t>era</w:t>
      </w:r>
      <w:proofErr w:type="spellEnd"/>
      <w:r w:rsidR="00906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FC2">
        <w:rPr>
          <w:rFonts w:ascii="Arial" w:hAnsi="Arial" w:cs="Arial"/>
          <w:sz w:val="24"/>
          <w:szCs w:val="24"/>
        </w:rPr>
        <w:t>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koja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će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ubrzano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pogoršavati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ukoliko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svi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akteri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preuzmu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odgovornost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rješavanje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ovog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problema</w:t>
      </w:r>
      <w:proofErr w:type="spellEnd"/>
      <w:r w:rsidR="00906FC2">
        <w:rPr>
          <w:rFonts w:ascii="Arial" w:hAnsi="Arial" w:cs="Arial"/>
          <w:sz w:val="24"/>
          <w:szCs w:val="24"/>
        </w:rPr>
        <w:t xml:space="preserve">. </w:t>
      </w:r>
    </w:p>
    <w:p w14:paraId="41FD3023" w14:textId="75DDE823" w:rsidR="00456D36" w:rsidRPr="00456D36" w:rsidRDefault="00906FC2" w:rsidP="00906FC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Globalni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plastici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jedan</w:t>
      </w:r>
      <w:proofErr w:type="spellEnd"/>
      <w:r>
        <w:rPr>
          <w:rFonts w:ascii="Arial" w:hAnsi="Arial" w:cs="Arial"/>
          <w:sz w:val="24"/>
          <w:szCs w:val="24"/>
        </w:rPr>
        <w:t xml:space="preserve"> je od </w:t>
      </w:r>
      <w:proofErr w:type="spellStart"/>
      <w:r>
        <w:rPr>
          <w:rFonts w:ascii="Arial" w:hAnsi="Arial" w:cs="Arial"/>
          <w:sz w:val="24"/>
          <w:szCs w:val="24"/>
        </w:rPr>
        <w:t>načina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rješavanje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zagađenja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F0819">
        <w:rPr>
          <w:rFonts w:ascii="Arial" w:hAnsi="Arial" w:cs="Arial"/>
          <w:sz w:val="24"/>
          <w:szCs w:val="24"/>
        </w:rPr>
        <w:t>lastičnim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otpadom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Endokrina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zajednica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širom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Evrope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pa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tako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Bosni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Hercegovini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ujedinjena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je u tome da </w:t>
      </w:r>
      <w:r>
        <w:rPr>
          <w:rFonts w:ascii="Arial" w:hAnsi="Arial" w:cs="Arial"/>
          <w:sz w:val="24"/>
          <w:szCs w:val="24"/>
        </w:rPr>
        <w:t xml:space="preserve">bi taj </w:t>
      </w:r>
      <w:proofErr w:type="spellStart"/>
      <w:r>
        <w:rPr>
          <w:rFonts w:ascii="Arial" w:hAnsi="Arial" w:cs="Arial"/>
          <w:sz w:val="24"/>
          <w:szCs w:val="24"/>
        </w:rPr>
        <w:t>sporazum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predstavlja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dobru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mogućnost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se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zaštiti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ljudsko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ekološko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zdravlje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od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neželjenih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efekata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zagađenja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plastikom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time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što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ćemo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izlaganje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hemikalijama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koje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ometaju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rad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endokrinog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sistema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takozvanim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EDC</w:t>
      </w:r>
      <w:r w:rsidR="003F081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proofErr w:type="spellStart"/>
      <w:r w:rsidR="003F0819">
        <w:rPr>
          <w:rFonts w:ascii="Arial" w:hAnsi="Arial" w:cs="Arial"/>
          <w:color w:val="333333"/>
          <w:sz w:val="24"/>
          <w:szCs w:val="24"/>
          <w:shd w:val="clear" w:color="auto" w:fill="FFFFFF"/>
        </w:rPr>
        <w:t>ima</w:t>
      </w:r>
      <w:proofErr w:type="spellEnd"/>
      <w:r w:rsidR="003F08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svesti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najmanju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moguću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mjeru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Decenije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recenziranog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istraživanja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pokazale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ove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hemikalije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uključujući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bisfenole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ftalate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PFAS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odnosno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perfuoroalkil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polifluoroalkil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materijali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sveprisutne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povezane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sa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ozbiljnim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endokrinim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bolesti</w:t>
      </w:r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ma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kao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što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neplodnost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dijabetes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ka</w:t>
      </w:r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rcinom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izmjenjen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neurološki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razvoj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Ovi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efekti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</w:t>
      </w:r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</w:t>
      </w:r>
      <w:proofErr w:type="spellStart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posebno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odnose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najranjivije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grupe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kao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što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djec</w:t>
      </w:r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trudnice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radni</w:t>
      </w:r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ci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koji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direktno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izloženi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endokrinim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disruptorima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Stoga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izuzetno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važno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predložene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osnovne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obaveze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uključe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zabranu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postep</w:t>
      </w:r>
      <w:r w:rsidR="00157D35">
        <w:rPr>
          <w:rFonts w:ascii="Arial" w:hAnsi="Arial" w:cs="Arial"/>
          <w:color w:val="333333"/>
          <w:sz w:val="24"/>
          <w:szCs w:val="24"/>
          <w:shd w:val="clear" w:color="auto" w:fill="FFFFFF"/>
        </w:rPr>
        <w:t>eno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ukidanje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  <w:lang w:val="sq-AL"/>
        </w:rPr>
        <w:t>/ili</w:t>
      </w:r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umanjenje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upotrebe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problematičnih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plastičnih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proizvoda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hemikalija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Da bi se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ovo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postiglo</w:t>
      </w:r>
      <w:proofErr w:type="spellEnd"/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>potrebno</w:t>
      </w:r>
      <w:proofErr w:type="spellEnd"/>
      <w:r w:rsidR="00230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</w:t>
      </w:r>
      <w:r w:rsidR="00456D36" w:rsidRPr="00456D36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14:paraId="292C948B" w14:textId="5553EB7D" w:rsidR="00456D36" w:rsidRPr="00456D36" w:rsidRDefault="00456D36" w:rsidP="00456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56D36">
        <w:rPr>
          <w:rFonts w:ascii="Arial" w:hAnsi="Arial" w:cs="Arial"/>
          <w:sz w:val="24"/>
          <w:szCs w:val="24"/>
        </w:rPr>
        <w:t>Smanjenj</w:t>
      </w:r>
      <w:r w:rsidR="00230108">
        <w:rPr>
          <w:rFonts w:ascii="Arial" w:hAnsi="Arial" w:cs="Arial"/>
          <w:sz w:val="24"/>
          <w:szCs w:val="24"/>
        </w:rPr>
        <w:t>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upotrebe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opasnih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hemikalija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56D36">
        <w:rPr>
          <w:rFonts w:ascii="Arial" w:hAnsi="Arial" w:cs="Arial"/>
          <w:sz w:val="24"/>
          <w:szCs w:val="24"/>
        </w:rPr>
        <w:t>plastičnim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proizvodima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kroz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striktne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standarde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i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kriterijume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sigurnosti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i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preusmje</w:t>
      </w:r>
      <w:r w:rsidR="00157D35">
        <w:rPr>
          <w:rFonts w:ascii="Arial" w:hAnsi="Arial" w:cs="Arial"/>
          <w:sz w:val="24"/>
          <w:szCs w:val="24"/>
        </w:rPr>
        <w:t>ravanje</w:t>
      </w:r>
      <w:proofErr w:type="spellEnd"/>
      <w:r w:rsidR="00157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na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EDC-e, koji </w:t>
      </w:r>
      <w:proofErr w:type="spellStart"/>
      <w:r w:rsidRPr="00456D36">
        <w:rPr>
          <w:rFonts w:ascii="Arial" w:hAnsi="Arial" w:cs="Arial"/>
          <w:sz w:val="24"/>
          <w:szCs w:val="24"/>
        </w:rPr>
        <w:t>imaju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ekstremno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niske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efekte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Pr="00456D36">
        <w:rPr>
          <w:rFonts w:ascii="Arial" w:hAnsi="Arial" w:cs="Arial"/>
          <w:sz w:val="24"/>
          <w:szCs w:val="24"/>
        </w:rPr>
        <w:t>su</w:t>
      </w:r>
      <w:proofErr w:type="spellEnd"/>
      <w:r w:rsidR="00157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na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biološki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108">
        <w:rPr>
          <w:rFonts w:ascii="Arial" w:hAnsi="Arial" w:cs="Arial"/>
          <w:sz w:val="24"/>
          <w:szCs w:val="24"/>
        </w:rPr>
        <w:t>tolerantnom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nivou</w:t>
      </w:r>
      <w:proofErr w:type="spellEnd"/>
      <w:r w:rsidRPr="00456D36">
        <w:rPr>
          <w:rFonts w:ascii="Arial" w:hAnsi="Arial" w:cs="Arial"/>
          <w:sz w:val="24"/>
          <w:szCs w:val="24"/>
        </w:rPr>
        <w:t>.</w:t>
      </w:r>
    </w:p>
    <w:p w14:paraId="2E4B6C91" w14:textId="3847B0C1" w:rsidR="00456D36" w:rsidRPr="00456D36" w:rsidRDefault="00456D36" w:rsidP="00456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56D36">
        <w:rPr>
          <w:rFonts w:ascii="Arial" w:hAnsi="Arial" w:cs="Arial"/>
          <w:sz w:val="24"/>
          <w:szCs w:val="24"/>
        </w:rPr>
        <w:t>Ugraditi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108">
        <w:rPr>
          <w:rFonts w:ascii="Arial" w:hAnsi="Arial" w:cs="Arial"/>
          <w:sz w:val="24"/>
          <w:szCs w:val="24"/>
        </w:rPr>
        <w:t>navedeno</w:t>
      </w:r>
      <w:proofErr w:type="spellEnd"/>
      <w:r w:rsidR="002301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56D36">
        <w:rPr>
          <w:rFonts w:ascii="Arial" w:hAnsi="Arial" w:cs="Arial"/>
          <w:sz w:val="24"/>
          <w:szCs w:val="24"/>
        </w:rPr>
        <w:t>ciljeve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javnog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zdravsta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6D36">
        <w:rPr>
          <w:rFonts w:ascii="Arial" w:hAnsi="Arial" w:cs="Arial"/>
          <w:sz w:val="24"/>
          <w:szCs w:val="24"/>
        </w:rPr>
        <w:t>kroz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na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primjer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studije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biomonitoringa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6D36">
        <w:rPr>
          <w:rFonts w:ascii="Arial" w:hAnsi="Arial" w:cs="Arial"/>
          <w:sz w:val="24"/>
          <w:szCs w:val="24"/>
        </w:rPr>
        <w:t>koje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r w:rsidR="00230108">
        <w:rPr>
          <w:rFonts w:ascii="Arial" w:hAnsi="Arial" w:cs="Arial"/>
          <w:sz w:val="24"/>
          <w:szCs w:val="24"/>
        </w:rPr>
        <w:t>bi</w:t>
      </w:r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procjenjiva</w:t>
      </w:r>
      <w:r w:rsidR="00230108">
        <w:rPr>
          <w:rFonts w:ascii="Arial" w:hAnsi="Arial" w:cs="Arial"/>
          <w:sz w:val="24"/>
          <w:szCs w:val="24"/>
        </w:rPr>
        <w:t>le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t</w:t>
      </w:r>
      <w:r w:rsidR="00230108">
        <w:rPr>
          <w:rFonts w:ascii="Arial" w:hAnsi="Arial" w:cs="Arial"/>
          <w:sz w:val="24"/>
          <w:szCs w:val="24"/>
        </w:rPr>
        <w:t>j</w:t>
      </w:r>
      <w:r w:rsidRPr="00456D36">
        <w:rPr>
          <w:rFonts w:ascii="Arial" w:hAnsi="Arial" w:cs="Arial"/>
          <w:sz w:val="24"/>
          <w:szCs w:val="24"/>
        </w:rPr>
        <w:t>elesno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opterećenje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plastičnim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zagađenjem</w:t>
      </w:r>
      <w:proofErr w:type="spellEnd"/>
      <w:r w:rsidR="007F53B1">
        <w:rPr>
          <w:rFonts w:ascii="Arial" w:hAnsi="Arial" w:cs="Arial"/>
          <w:sz w:val="24"/>
          <w:szCs w:val="24"/>
        </w:rPr>
        <w:t>.</w:t>
      </w:r>
    </w:p>
    <w:p w14:paraId="1E90C8E0" w14:textId="01F39852" w:rsidR="00456D36" w:rsidRPr="00456D36" w:rsidRDefault="00456D36" w:rsidP="00456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56D36">
        <w:rPr>
          <w:rFonts w:ascii="Arial" w:hAnsi="Arial" w:cs="Arial"/>
          <w:sz w:val="24"/>
          <w:szCs w:val="24"/>
        </w:rPr>
        <w:t>Formirati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nezavisno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savjetodavno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tijelo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6D36">
        <w:rPr>
          <w:rFonts w:ascii="Arial" w:hAnsi="Arial" w:cs="Arial"/>
          <w:sz w:val="24"/>
          <w:szCs w:val="24"/>
        </w:rPr>
        <w:t>koje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uključuje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naučnike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Pr="00456D36">
        <w:rPr>
          <w:rFonts w:ascii="Arial" w:hAnsi="Arial" w:cs="Arial"/>
          <w:sz w:val="24"/>
          <w:szCs w:val="24"/>
        </w:rPr>
        <w:t>nisu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56D36">
        <w:rPr>
          <w:rFonts w:ascii="Arial" w:hAnsi="Arial" w:cs="Arial"/>
          <w:sz w:val="24"/>
          <w:szCs w:val="24"/>
        </w:rPr>
        <w:t>sukobu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interesa</w:t>
      </w:r>
      <w:proofErr w:type="spellEnd"/>
      <w:r w:rsidR="00302813">
        <w:rPr>
          <w:rFonts w:ascii="Arial" w:hAnsi="Arial" w:cs="Arial"/>
          <w:sz w:val="24"/>
          <w:szCs w:val="24"/>
        </w:rPr>
        <w:t>,</w:t>
      </w:r>
      <w:r w:rsidRPr="00456D36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Pr="00456D36">
        <w:rPr>
          <w:rFonts w:ascii="Arial" w:hAnsi="Arial" w:cs="Arial"/>
          <w:sz w:val="24"/>
          <w:szCs w:val="24"/>
        </w:rPr>
        <w:t>aktivno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objavljuju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naučne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radove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813">
        <w:rPr>
          <w:rFonts w:ascii="Arial" w:hAnsi="Arial" w:cs="Arial"/>
          <w:sz w:val="24"/>
          <w:szCs w:val="24"/>
        </w:rPr>
        <w:t>posebno</w:t>
      </w:r>
      <w:proofErr w:type="spellEnd"/>
      <w:r w:rsidR="00302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813">
        <w:rPr>
          <w:rFonts w:ascii="Arial" w:hAnsi="Arial" w:cs="Arial"/>
          <w:sz w:val="24"/>
          <w:szCs w:val="24"/>
        </w:rPr>
        <w:t>iz</w:t>
      </w:r>
      <w:proofErr w:type="spellEnd"/>
      <w:r w:rsidR="00302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813">
        <w:rPr>
          <w:rFonts w:ascii="Arial" w:hAnsi="Arial" w:cs="Arial"/>
          <w:sz w:val="24"/>
          <w:szCs w:val="24"/>
        </w:rPr>
        <w:t>oblasti</w:t>
      </w:r>
      <w:proofErr w:type="spellEnd"/>
      <w:r w:rsidR="00302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813">
        <w:rPr>
          <w:rFonts w:ascii="Arial" w:hAnsi="Arial" w:cs="Arial"/>
          <w:sz w:val="24"/>
          <w:szCs w:val="24"/>
        </w:rPr>
        <w:t>endokrinologije</w:t>
      </w:r>
      <w:proofErr w:type="spellEnd"/>
      <w:r w:rsidR="00302813">
        <w:rPr>
          <w:rFonts w:ascii="Arial" w:hAnsi="Arial" w:cs="Arial"/>
          <w:sz w:val="24"/>
          <w:szCs w:val="24"/>
        </w:rPr>
        <w:t>.</w:t>
      </w:r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Ovakvo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savjetodavno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tijelo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6D36">
        <w:rPr>
          <w:rFonts w:ascii="Arial" w:hAnsi="Arial" w:cs="Arial"/>
          <w:sz w:val="24"/>
          <w:szCs w:val="24"/>
        </w:rPr>
        <w:t>pružalo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456D36">
        <w:rPr>
          <w:rFonts w:ascii="Arial" w:hAnsi="Arial" w:cs="Arial"/>
          <w:sz w:val="24"/>
          <w:szCs w:val="24"/>
        </w:rPr>
        <w:t>savjete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56D36">
        <w:rPr>
          <w:rFonts w:ascii="Arial" w:hAnsi="Arial" w:cs="Arial"/>
          <w:sz w:val="24"/>
          <w:szCs w:val="24"/>
        </w:rPr>
        <w:t>na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primjer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minimiziranju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izloženosti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hemijskim</w:t>
      </w:r>
      <w:proofErr w:type="spellEnd"/>
      <w:r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36">
        <w:rPr>
          <w:rFonts w:ascii="Arial" w:hAnsi="Arial" w:cs="Arial"/>
          <w:sz w:val="24"/>
          <w:szCs w:val="24"/>
        </w:rPr>
        <w:t>disruptorima</w:t>
      </w:r>
      <w:proofErr w:type="spellEnd"/>
      <w:r w:rsidRPr="00456D36">
        <w:rPr>
          <w:rFonts w:ascii="Arial" w:hAnsi="Arial" w:cs="Arial"/>
          <w:sz w:val="24"/>
          <w:szCs w:val="24"/>
        </w:rPr>
        <w:t>.</w:t>
      </w:r>
    </w:p>
    <w:p w14:paraId="62468285" w14:textId="77777777" w:rsidR="00024918" w:rsidRDefault="00024918" w:rsidP="00456D36">
      <w:pPr>
        <w:pStyle w:val="ListParagraph"/>
        <w:rPr>
          <w:rFonts w:ascii="Arial" w:hAnsi="Arial" w:cs="Arial"/>
          <w:sz w:val="24"/>
          <w:szCs w:val="24"/>
        </w:rPr>
      </w:pPr>
    </w:p>
    <w:p w14:paraId="3376F6D1" w14:textId="2239DD13" w:rsidR="00456D36" w:rsidRPr="00456D36" w:rsidRDefault="00302813" w:rsidP="00456D36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Neophodno</w:t>
      </w:r>
      <w:proofErr w:type="spellEnd"/>
      <w:r>
        <w:rPr>
          <w:rFonts w:ascii="Arial" w:hAnsi="Arial" w:cs="Arial"/>
          <w:sz w:val="24"/>
          <w:szCs w:val="24"/>
        </w:rPr>
        <w:t xml:space="preserve"> je da</w:t>
      </w:r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nastavimo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sa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priključivanjem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ovakvim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>
        <w:rPr>
          <w:rFonts w:ascii="Arial" w:hAnsi="Arial" w:cs="Arial"/>
          <w:sz w:val="24"/>
          <w:szCs w:val="24"/>
        </w:rPr>
        <w:t>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sličnim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inicijativama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koje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međusobno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pov</w:t>
      </w:r>
      <w:r>
        <w:rPr>
          <w:rFonts w:ascii="Arial" w:hAnsi="Arial" w:cs="Arial"/>
          <w:sz w:val="24"/>
          <w:szCs w:val="24"/>
        </w:rPr>
        <w:t>e</w:t>
      </w:r>
      <w:r w:rsidR="00456D36" w:rsidRPr="00456D36">
        <w:rPr>
          <w:rFonts w:ascii="Arial" w:hAnsi="Arial" w:cs="Arial"/>
          <w:sz w:val="24"/>
          <w:szCs w:val="24"/>
        </w:rPr>
        <w:t>zuju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ciljeve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bookmarkStart w:id="5" w:name="_Hlk134990051"/>
      <w:proofErr w:type="spellStart"/>
      <w:r w:rsidR="00456D36" w:rsidRPr="00456D36">
        <w:rPr>
          <w:rFonts w:ascii="Arial" w:hAnsi="Arial" w:cs="Arial"/>
          <w:sz w:val="24"/>
          <w:szCs w:val="24"/>
        </w:rPr>
        <w:t>minimiziranja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izlaganja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hemijskim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disruptorima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smanjenja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zagađenosti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eliminisanja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štetnih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izlaganja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poboljšanja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zdravlja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Naše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udruženje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3B1">
        <w:rPr>
          <w:rFonts w:ascii="Arial" w:hAnsi="Arial" w:cs="Arial"/>
          <w:sz w:val="24"/>
          <w:szCs w:val="24"/>
        </w:rPr>
        <w:t>će</w:t>
      </w:r>
      <w:proofErr w:type="spellEnd"/>
      <w:r w:rsidR="007F5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svakako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nastaviti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daj</w:t>
      </w:r>
      <w:r w:rsidR="007F53B1">
        <w:rPr>
          <w:rFonts w:ascii="Arial" w:hAnsi="Arial" w:cs="Arial"/>
          <w:sz w:val="24"/>
          <w:szCs w:val="24"/>
        </w:rPr>
        <w:t>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svoj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doprinos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uspjehu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ovakvih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sličnih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instrumenata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vode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ka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zajedničkim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ciljevima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smanjenja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globalne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incidence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bolesti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širom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osne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3B1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Hercegovine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Evr</w:t>
      </w:r>
      <w:bookmarkEnd w:id="5"/>
      <w:r w:rsidR="00456D36" w:rsidRPr="00456D36">
        <w:rPr>
          <w:rFonts w:ascii="Arial" w:hAnsi="Arial" w:cs="Arial"/>
          <w:sz w:val="24"/>
          <w:szCs w:val="24"/>
        </w:rPr>
        <w:t>ope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i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D36" w:rsidRPr="00456D36">
        <w:rPr>
          <w:rFonts w:ascii="Arial" w:hAnsi="Arial" w:cs="Arial"/>
          <w:sz w:val="24"/>
          <w:szCs w:val="24"/>
        </w:rPr>
        <w:t>svjeta</w:t>
      </w:r>
      <w:proofErr w:type="spellEnd"/>
      <w:r w:rsidR="00456D36" w:rsidRPr="00456D36">
        <w:rPr>
          <w:rFonts w:ascii="Arial" w:hAnsi="Arial" w:cs="Arial"/>
          <w:sz w:val="24"/>
          <w:szCs w:val="24"/>
        </w:rPr>
        <w:t>.</w:t>
      </w:r>
    </w:p>
    <w:p w14:paraId="419F3A04" w14:textId="68777728" w:rsidR="008832F7" w:rsidRDefault="008832F7">
      <w:pPr>
        <w:rPr>
          <w:rFonts w:ascii="Arial" w:hAnsi="Arial" w:cs="Arial"/>
          <w:sz w:val="24"/>
          <w:szCs w:val="24"/>
        </w:rPr>
      </w:pPr>
    </w:p>
    <w:p w14:paraId="41FAEF08" w14:textId="1B67AB6E" w:rsidR="001D66C0" w:rsidRDefault="001D6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 11. Maj 2023.</w:t>
      </w:r>
    </w:p>
    <w:sectPr w:rsidR="001D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3B2D"/>
    <w:multiLevelType w:val="hybridMultilevel"/>
    <w:tmpl w:val="EE7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2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7"/>
    <w:rsid w:val="00024918"/>
    <w:rsid w:val="00157D35"/>
    <w:rsid w:val="001D66C0"/>
    <w:rsid w:val="001E2618"/>
    <w:rsid w:val="00230108"/>
    <w:rsid w:val="00302813"/>
    <w:rsid w:val="00340C4A"/>
    <w:rsid w:val="003F0819"/>
    <w:rsid w:val="00455BF5"/>
    <w:rsid w:val="00456D36"/>
    <w:rsid w:val="00616AB9"/>
    <w:rsid w:val="00670489"/>
    <w:rsid w:val="006756B0"/>
    <w:rsid w:val="0075434E"/>
    <w:rsid w:val="007F53B1"/>
    <w:rsid w:val="008832F7"/>
    <w:rsid w:val="00906FC2"/>
    <w:rsid w:val="009107DB"/>
    <w:rsid w:val="00923E4E"/>
    <w:rsid w:val="00985E67"/>
    <w:rsid w:val="009F08CC"/>
    <w:rsid w:val="00A54906"/>
    <w:rsid w:val="00AF1109"/>
    <w:rsid w:val="00C07E93"/>
    <w:rsid w:val="00CA4A31"/>
    <w:rsid w:val="00E204B9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825C"/>
  <w15:chartTrackingRefBased/>
  <w15:docId w15:val="{78B21AFA-75D9-4E7F-A9AA-ED80FE9B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56D3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6D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456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e-hormones.org/media/5090/milano-declaration-2022-annex-i-web-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 Ashimi</dc:creator>
  <cp:keywords/>
  <dc:description/>
  <cp:lastModifiedBy>zelija velija</cp:lastModifiedBy>
  <cp:revision>5</cp:revision>
  <dcterms:created xsi:type="dcterms:W3CDTF">2023-05-13T22:01:00Z</dcterms:created>
  <dcterms:modified xsi:type="dcterms:W3CDTF">2023-05-15T04:34:00Z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9aeb05b8-03e7-4951-9e65-3bdd70ecdb88</vt:lpwstr>
  </property>
</Properties>
</file>